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5D5" w:rsidRPr="00B335D5" w:rsidRDefault="00B335D5" w:rsidP="00B335D5">
      <w:pPr>
        <w:shd w:val="clear" w:color="auto" w:fill="F0F0F0"/>
        <w:rPr>
          <w:rFonts w:ascii="Arial" w:eastAsia="Times New Roman" w:hAnsi="Arial" w:cs="Times New Roman"/>
          <w:color w:val="000000"/>
          <w:sz w:val="27"/>
          <w:szCs w:val="27"/>
        </w:rPr>
      </w:pPr>
      <w:bookmarkStart w:id="0" w:name="_GoBack"/>
      <w:bookmarkEnd w:id="0"/>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jc w:val="center"/>
        <w:rPr>
          <w:rFonts w:ascii="Verdana" w:hAnsi="Verdana" w:cs="Times New Roman"/>
          <w:color w:val="000000"/>
          <w:sz w:val="20"/>
          <w:szCs w:val="20"/>
        </w:rPr>
      </w:pPr>
      <w:r w:rsidRPr="00B335D5">
        <w:rPr>
          <w:rFonts w:ascii="Verdana" w:hAnsi="Verdana" w:cs="Times New Roman"/>
          <w:b/>
          <w:bCs/>
          <w:color w:val="000000"/>
          <w:sz w:val="36"/>
          <w:szCs w:val="36"/>
        </w:rPr>
        <w:t>WXYC CONSTITUTION</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tbl>
      <w:tblPr>
        <w:tblW w:w="0" w:type="auto"/>
        <w:tblCellMar>
          <w:left w:w="0" w:type="dxa"/>
          <w:right w:w="0" w:type="dxa"/>
        </w:tblCellMar>
        <w:tblLook w:val="04A0" w:firstRow="1" w:lastRow="0" w:firstColumn="1" w:lastColumn="0" w:noHBand="0" w:noVBand="1"/>
      </w:tblPr>
      <w:tblGrid>
        <w:gridCol w:w="1683"/>
        <w:gridCol w:w="7173"/>
      </w:tblGrid>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bookmarkStart w:id="1" w:name="9ca67969a01d1a64ae99c6c10ed7ae7d41eb55d3"/>
            <w:bookmarkStart w:id="2" w:name="0"/>
            <w:bookmarkEnd w:id="1"/>
            <w:bookmarkEnd w:id="2"/>
            <w:r w:rsidRPr="00B335D5">
              <w:rPr>
                <w:rFonts w:ascii="Verdana" w:hAnsi="Verdana" w:cs="Times New Roman"/>
                <w:b/>
                <w:bCs/>
                <w:color w:val="000000"/>
                <w:sz w:val="48"/>
                <w:szCs w:val="48"/>
              </w:rPr>
              <w:t>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INTRODUCTION</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II.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STUDENT EDUCATIONAL BROADCASTING, INC.</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III.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STATION MANAGEMENT</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IV.</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PERSONNEL</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V.</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SUSPENSION AND DISMISSAL</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VI.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GRIEVANCE POLICY</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VII.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SECURITY</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VIII.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RIGHTS TO PRIVACY AND EXPRESSION</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IX.</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OUTREACH</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X.</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AMENDMENTS</w:t>
            </w:r>
            <w:r w:rsidRPr="00B335D5">
              <w:rPr>
                <w:rFonts w:ascii="Verdana" w:hAnsi="Verdana" w:cs="Times New Roman"/>
                <w:color w:val="000000"/>
                <w:sz w:val="20"/>
                <w:szCs w:val="20"/>
              </w:rPr>
              <w:t> </w:t>
            </w:r>
          </w:p>
        </w:tc>
      </w:tr>
      <w:tr w:rsidR="00B335D5" w:rsidRPr="00B335D5" w:rsidTr="00B335D5">
        <w:tc>
          <w:tcPr>
            <w:tcW w:w="1064"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jc w:val="center"/>
              <w:rPr>
                <w:rFonts w:ascii="Verdana" w:hAnsi="Verdana" w:cs="Times New Roman"/>
                <w:color w:val="000000"/>
                <w:sz w:val="20"/>
                <w:szCs w:val="20"/>
              </w:rPr>
            </w:pPr>
            <w:r w:rsidRPr="00B335D5">
              <w:rPr>
                <w:rFonts w:ascii="Verdana" w:hAnsi="Verdana" w:cs="Times New Roman"/>
                <w:b/>
                <w:bCs/>
                <w:color w:val="000000"/>
                <w:sz w:val="48"/>
                <w:szCs w:val="48"/>
              </w:rPr>
              <w:t>XI.</w:t>
            </w:r>
            <w:r w:rsidRPr="00B335D5">
              <w:rPr>
                <w:rFonts w:ascii="Verdana" w:hAnsi="Verdana" w:cs="Times New Roman"/>
                <w:color w:val="000000"/>
                <w:sz w:val="20"/>
                <w:szCs w:val="20"/>
              </w:rPr>
              <w:t>  </w:t>
            </w:r>
          </w:p>
        </w:tc>
        <w:tc>
          <w:tcPr>
            <w:tcW w:w="8296" w:type="dxa"/>
            <w:tcBorders>
              <w:top w:val="single" w:sz="18" w:space="0" w:color="000000"/>
              <w:left w:val="single" w:sz="18" w:space="0" w:color="000000"/>
              <w:bottom w:val="single" w:sz="18" w:space="0" w:color="000000"/>
              <w:right w:val="single" w:sz="18" w:space="0" w:color="000000"/>
            </w:tcBorders>
            <w:shd w:val="clear" w:color="auto" w:fill="FFFFFF"/>
            <w:tcMar>
              <w:top w:w="0" w:type="dxa"/>
              <w:left w:w="108" w:type="dxa"/>
              <w:bottom w:w="0" w:type="dxa"/>
              <w:right w:w="108" w:type="dxa"/>
            </w:tcMar>
            <w:hideMark/>
          </w:tcPr>
          <w:p w:rsidR="00B335D5" w:rsidRPr="00B335D5" w:rsidRDefault="00B335D5" w:rsidP="00B335D5">
            <w:pPr>
              <w:spacing w:line="0" w:lineRule="atLeast"/>
              <w:rPr>
                <w:rFonts w:ascii="Verdana" w:hAnsi="Verdana" w:cs="Times New Roman"/>
                <w:color w:val="000000"/>
                <w:sz w:val="20"/>
                <w:szCs w:val="20"/>
              </w:rPr>
            </w:pPr>
            <w:r w:rsidRPr="00B335D5">
              <w:rPr>
                <w:rFonts w:ascii="Verdana" w:hAnsi="Verdana" w:cs="Times New Roman"/>
                <w:b/>
                <w:bCs/>
                <w:color w:val="000000"/>
                <w:sz w:val="48"/>
                <w:szCs w:val="48"/>
              </w:rPr>
              <w:t xml:space="preserve">OTHER RELEVANT </w:t>
            </w:r>
            <w:proofErr w:type="gramStart"/>
            <w:r w:rsidRPr="00B335D5">
              <w:rPr>
                <w:rFonts w:ascii="Verdana" w:hAnsi="Verdana" w:cs="Times New Roman"/>
                <w:b/>
                <w:bCs/>
                <w:color w:val="000000"/>
                <w:sz w:val="48"/>
                <w:szCs w:val="48"/>
              </w:rPr>
              <w:t>DOCUMENTS</w:t>
            </w:r>
            <w:r w:rsidRPr="00B335D5">
              <w:rPr>
                <w:rFonts w:ascii="Verdana" w:hAnsi="Verdana" w:cs="Times New Roman"/>
                <w:color w:val="000000"/>
                <w:sz w:val="20"/>
                <w:szCs w:val="20"/>
              </w:rPr>
              <w:t>  </w:t>
            </w:r>
            <w:proofErr w:type="gramEnd"/>
          </w:p>
        </w:tc>
      </w:tr>
    </w:tbl>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jc w:val="cente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I.  INTRODUCTION</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WXYC-FM began broadcasting on March 18, 1977 but its historical roots lie in a series of student-operated unlicensed "carrier-current" AM radio stations that existed at UNC-CH in </w:t>
      </w:r>
      <w:r w:rsidRPr="00B335D5">
        <w:rPr>
          <w:rFonts w:ascii="Verdana" w:hAnsi="Verdana" w:cs="Times New Roman"/>
          <w:color w:val="000000"/>
          <w:sz w:val="28"/>
          <w:szCs w:val="28"/>
        </w:rPr>
        <w:lastRenderedPageBreak/>
        <w:t xml:space="preserve">the 1960s and 1970s.  These stations could only be heard on radios plugged into the electrical sockets in on-campus residence halls.  The student staff of WCAR, the last of these AM stations, began in 1972 to lay the groundwork for a </w:t>
      </w:r>
      <w:proofErr w:type="gramStart"/>
      <w:r w:rsidRPr="00B335D5">
        <w:rPr>
          <w:rFonts w:ascii="Verdana" w:hAnsi="Verdana" w:cs="Times New Roman"/>
          <w:color w:val="000000"/>
          <w:sz w:val="28"/>
          <w:szCs w:val="28"/>
        </w:rPr>
        <w:t>fully-licensed</w:t>
      </w:r>
      <w:proofErr w:type="gramEnd"/>
      <w:r w:rsidRPr="00B335D5">
        <w:rPr>
          <w:rFonts w:ascii="Verdana" w:hAnsi="Verdana" w:cs="Times New Roman"/>
          <w:color w:val="000000"/>
          <w:sz w:val="28"/>
          <w:szCs w:val="28"/>
        </w:rPr>
        <w:t xml:space="preserve"> over-the-air FM station by securing Student Government funding for the purposes of equipment and facility upgrades and preliminary engineering work.  The UNC-CH student body approved a referendum in 1973 to allocate the necessary funds to formally apply for and build the station.</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expectation was that this new station would be, like its unlicensed forerunners, fully student-owned and -operated.  The initial paperwork filed with the FCC identified "UNC Student Government" as the would-be licensee.  However, because such a student-only organization did not meet the FCC's definition of a "licensable entity" (due to the transitory nature of the organization's membership) the FCC withheld approval pending written agreement from the University administration that it would accept ultimate responsibility for the broadcast activities of Student Government.  In late 1974, the UNC-CH Dean of Student Affairs provided the FCC with such an agreement and a construction permit was granted.  However, within two days, the UNC-CH Chancellor demanded that the Dean retract his agreement because he did not have the authority to sign such a document.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In order to circumvent the problems of having Student Government being the applicant under these circumstances, a non-profit corporation was then formed to become the principal of application. This entity, named Student Educational Broadcasting, Inc. (SEB), obtained final approval from the FCC in August 1976 and, with a significant stake in the corporation held by student designates, remains the legal owner of WXYC to the current day.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This ownership structure is relatively unique among the many hundreds of student-operated licensed stations, most of which are not only responsible to their school's administration, but are owned by their school's board of trustees.  WXYC is one of approximately three dozen FCC-licensed student stations in the U.S</w:t>
      </w:r>
      <w:proofErr w:type="gramStart"/>
      <w:r w:rsidRPr="00B335D5">
        <w:rPr>
          <w:rFonts w:ascii="Verdana" w:hAnsi="Verdana" w:cs="Times New Roman"/>
          <w:color w:val="000000"/>
          <w:sz w:val="28"/>
          <w:szCs w:val="28"/>
        </w:rPr>
        <w:t>. which</w:t>
      </w:r>
      <w:proofErr w:type="gramEnd"/>
      <w:r w:rsidRPr="00B335D5">
        <w:rPr>
          <w:rFonts w:ascii="Verdana" w:hAnsi="Verdana" w:cs="Times New Roman"/>
          <w:color w:val="000000"/>
          <w:sz w:val="28"/>
          <w:szCs w:val="28"/>
        </w:rPr>
        <w:t xml:space="preserve"> is owned independently of its college administration.  Indeed, </w:t>
      </w:r>
      <w:proofErr w:type="gramStart"/>
      <w:r w:rsidRPr="00B335D5">
        <w:rPr>
          <w:rFonts w:ascii="Verdana" w:hAnsi="Verdana" w:cs="Times New Roman"/>
          <w:color w:val="000000"/>
          <w:sz w:val="28"/>
          <w:szCs w:val="28"/>
        </w:rPr>
        <w:t>most college stations are managed by an on-site professional</w:t>
      </w:r>
      <w:proofErr w:type="gramEnd"/>
      <w:r w:rsidRPr="00B335D5">
        <w:rPr>
          <w:rFonts w:ascii="Verdana" w:hAnsi="Verdana" w:cs="Times New Roman"/>
          <w:color w:val="000000"/>
          <w:sz w:val="28"/>
          <w:szCs w:val="28"/>
        </w:rPr>
        <w:t xml:space="preserve">, either a faculty or staff member appointed (and paid) by the school.  WXYC, with its student-based, mostly volunteer management and an </w:t>
      </w:r>
      <w:proofErr w:type="gramStart"/>
      <w:r w:rsidRPr="00B335D5">
        <w:rPr>
          <w:rFonts w:ascii="Verdana" w:hAnsi="Verdana" w:cs="Times New Roman"/>
          <w:color w:val="000000"/>
          <w:sz w:val="28"/>
          <w:szCs w:val="28"/>
        </w:rPr>
        <w:t>ownership which</w:t>
      </w:r>
      <w:proofErr w:type="gramEnd"/>
      <w:r w:rsidRPr="00B335D5">
        <w:rPr>
          <w:rFonts w:ascii="Verdana" w:hAnsi="Verdana" w:cs="Times New Roman"/>
          <w:color w:val="000000"/>
          <w:sz w:val="28"/>
          <w:szCs w:val="28"/>
        </w:rPr>
        <w:t xml:space="preserve"> includes student stakeholders, enhances UNC-CH's distinguished history of student self-governance.</w:t>
      </w: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Further, WXYC is proud of and embraces its long-standing status as an official UNC-CH student organization (and values the fact that its operating budget is derived from student activity fees and not from the university proper).  At the same time, WXYC is much more than a student organization.  There are a number of characteristics that set WXYC apart from more typical student groups and which bring to bear important challenges, responsibilities and pressures.  Among these differences: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 WXYC is not only a student activity, but provides a continuous (24/7/365) service to the student body, as well as to the larger</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w:t>
      </w:r>
      <w:proofErr w:type="gramStart"/>
      <w:r w:rsidRPr="00B335D5">
        <w:rPr>
          <w:rFonts w:ascii="Verdana" w:hAnsi="Verdana" w:cs="Times New Roman"/>
          <w:color w:val="000000"/>
          <w:sz w:val="28"/>
          <w:szCs w:val="28"/>
        </w:rPr>
        <w:t>community</w:t>
      </w:r>
      <w:proofErr w:type="gramEnd"/>
      <w:r w:rsidRPr="00B335D5">
        <w:rPr>
          <w:rFonts w:ascii="Verdana" w:hAnsi="Verdana" w:cs="Times New Roman"/>
          <w:color w:val="000000"/>
          <w:sz w:val="28"/>
          <w:szCs w:val="28"/>
        </w:rPr>
        <w: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 WXYC, as a </w:t>
      </w:r>
      <w:proofErr w:type="gramStart"/>
      <w:r w:rsidRPr="00B335D5">
        <w:rPr>
          <w:rFonts w:ascii="Verdana" w:hAnsi="Verdana" w:cs="Times New Roman"/>
          <w:color w:val="000000"/>
          <w:sz w:val="28"/>
          <w:szCs w:val="28"/>
        </w:rPr>
        <w:t>federally-licensed</w:t>
      </w:r>
      <w:proofErr w:type="gramEnd"/>
      <w:r w:rsidRPr="00B335D5">
        <w:rPr>
          <w:rFonts w:ascii="Verdana" w:hAnsi="Verdana" w:cs="Times New Roman"/>
          <w:color w:val="000000"/>
          <w:sz w:val="28"/>
          <w:szCs w:val="28"/>
        </w:rPr>
        <w:t xml:space="preserve"> entity, is required to comply with a wide range of laws and regulations, some of which are arcane</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w:t>
      </w:r>
      <w:proofErr w:type="gramStart"/>
      <w:r w:rsidRPr="00B335D5">
        <w:rPr>
          <w:rFonts w:ascii="Verdana" w:hAnsi="Verdana" w:cs="Times New Roman"/>
          <w:color w:val="000000"/>
          <w:sz w:val="28"/>
          <w:szCs w:val="28"/>
        </w:rPr>
        <w:t>and</w:t>
      </w:r>
      <w:proofErr w:type="gramEnd"/>
      <w:r w:rsidRPr="00B335D5">
        <w:rPr>
          <w:rFonts w:ascii="Verdana" w:hAnsi="Verdana" w:cs="Times New Roman"/>
          <w:color w:val="000000"/>
          <w:sz w:val="28"/>
          <w:szCs w:val="28"/>
        </w:rPr>
        <w:t>/or vaguely defined and, if violated, can result in grave penalties.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 WXYC, as the holder of a valuable radio </w:t>
      </w:r>
      <w:proofErr w:type="gramStart"/>
      <w:r w:rsidRPr="00B335D5">
        <w:rPr>
          <w:rFonts w:ascii="Verdana" w:hAnsi="Verdana" w:cs="Times New Roman"/>
          <w:color w:val="000000"/>
          <w:sz w:val="28"/>
          <w:szCs w:val="28"/>
        </w:rPr>
        <w:t>frequency which</w:t>
      </w:r>
      <w:proofErr w:type="gramEnd"/>
      <w:r w:rsidRPr="00B335D5">
        <w:rPr>
          <w:rFonts w:ascii="Verdana" w:hAnsi="Verdana" w:cs="Times New Roman"/>
          <w:color w:val="000000"/>
          <w:sz w:val="28"/>
          <w:szCs w:val="28"/>
        </w:rPr>
        <w:t xml:space="preserve"> it could legally lose if it goes "silent" for any appreciable amount of time,</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w:t>
      </w:r>
      <w:proofErr w:type="gramStart"/>
      <w:r w:rsidRPr="00B335D5">
        <w:rPr>
          <w:rFonts w:ascii="Verdana" w:hAnsi="Verdana" w:cs="Times New Roman"/>
          <w:color w:val="000000"/>
          <w:sz w:val="28"/>
          <w:szCs w:val="28"/>
        </w:rPr>
        <w:t>cannot</w:t>
      </w:r>
      <w:proofErr w:type="gramEnd"/>
      <w:r w:rsidRPr="00B335D5">
        <w:rPr>
          <w:rFonts w:ascii="Verdana" w:hAnsi="Verdana" w:cs="Times New Roman"/>
          <w:color w:val="000000"/>
          <w:sz w:val="28"/>
          <w:szCs w:val="28"/>
        </w:rPr>
        <w:t xml:space="preserve"> not afford cyclical periods of low interest/involvement from its student members; whereas most other student groups have</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w:t>
      </w:r>
      <w:proofErr w:type="gramStart"/>
      <w:r w:rsidRPr="00B335D5">
        <w:rPr>
          <w:rFonts w:ascii="Verdana" w:hAnsi="Verdana" w:cs="Times New Roman"/>
          <w:color w:val="000000"/>
          <w:sz w:val="28"/>
          <w:szCs w:val="28"/>
        </w:rPr>
        <w:t>the</w:t>
      </w:r>
      <w:proofErr w:type="gramEnd"/>
      <w:r w:rsidRPr="00B335D5">
        <w:rPr>
          <w:rFonts w:ascii="Verdana" w:hAnsi="Verdana" w:cs="Times New Roman"/>
          <w:color w:val="000000"/>
          <w:sz w:val="28"/>
          <w:szCs w:val="28"/>
        </w:rPr>
        <w:t xml:space="preserve"> ability to re-form after a period of inactivity, once WXYC's licensed radio frequency is lost, no future group of interested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w:t>
      </w:r>
      <w:proofErr w:type="gramStart"/>
      <w:r w:rsidRPr="00B335D5">
        <w:rPr>
          <w:rFonts w:ascii="Verdana" w:hAnsi="Verdana" w:cs="Times New Roman"/>
          <w:color w:val="000000"/>
          <w:sz w:val="28"/>
          <w:szCs w:val="28"/>
        </w:rPr>
        <w:t>students</w:t>
      </w:r>
      <w:proofErr w:type="gramEnd"/>
      <w:r w:rsidRPr="00B335D5">
        <w:rPr>
          <w:rFonts w:ascii="Verdana" w:hAnsi="Verdana" w:cs="Times New Roman"/>
          <w:color w:val="000000"/>
          <w:sz w:val="28"/>
          <w:szCs w:val="28"/>
        </w:rPr>
        <w:t xml:space="preserve"> would likely be able to re-obtain it.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 WXYC's continuous and live 24/7/365 operation, which has the potential to reach any corner of the world, creates a daunting</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w:t>
      </w:r>
      <w:proofErr w:type="gramStart"/>
      <w:r w:rsidRPr="00B335D5">
        <w:rPr>
          <w:rFonts w:ascii="Verdana" w:hAnsi="Verdana" w:cs="Times New Roman"/>
          <w:color w:val="000000"/>
          <w:sz w:val="28"/>
          <w:szCs w:val="28"/>
        </w:rPr>
        <w:t>management</w:t>
      </w:r>
      <w:proofErr w:type="gramEnd"/>
      <w:r w:rsidRPr="00B335D5">
        <w:rPr>
          <w:rFonts w:ascii="Verdana" w:hAnsi="Verdana" w:cs="Times New Roman"/>
          <w:color w:val="000000"/>
          <w:sz w:val="28"/>
          <w:szCs w:val="28"/>
        </w:rPr>
        <w:t xml:space="preserve"> challenge in that, for many parts of each day, any given operator (DJ) is by necessity unmonitored and unsupervised.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 WXYC has a large and unique physical </w:t>
      </w:r>
      <w:proofErr w:type="gramStart"/>
      <w:r w:rsidRPr="00B335D5">
        <w:rPr>
          <w:rFonts w:ascii="Verdana" w:hAnsi="Verdana" w:cs="Times New Roman"/>
          <w:color w:val="000000"/>
          <w:sz w:val="28"/>
          <w:szCs w:val="28"/>
        </w:rPr>
        <w:t>infrastructure which</w:t>
      </w:r>
      <w:proofErr w:type="gramEnd"/>
      <w:r w:rsidRPr="00B335D5">
        <w:rPr>
          <w:rFonts w:ascii="Verdana" w:hAnsi="Verdana" w:cs="Times New Roman"/>
          <w:color w:val="000000"/>
          <w:sz w:val="28"/>
          <w:szCs w:val="28"/>
        </w:rPr>
        <w:t xml:space="preserve"> consists of student government-owned capital equipment worth tens of</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w:t>
      </w:r>
      <w:proofErr w:type="gramStart"/>
      <w:r w:rsidRPr="00B335D5">
        <w:rPr>
          <w:rFonts w:ascii="Verdana" w:hAnsi="Verdana" w:cs="Times New Roman"/>
          <w:color w:val="000000"/>
          <w:sz w:val="28"/>
          <w:szCs w:val="28"/>
        </w:rPr>
        <w:t>thousands</w:t>
      </w:r>
      <w:proofErr w:type="gramEnd"/>
      <w:r w:rsidRPr="00B335D5">
        <w:rPr>
          <w:rFonts w:ascii="Verdana" w:hAnsi="Verdana" w:cs="Times New Roman"/>
          <w:color w:val="000000"/>
          <w:sz w:val="28"/>
          <w:szCs w:val="28"/>
        </w:rPr>
        <w:t xml:space="preserve"> of dollars (albeit with limited non-radio utility) and its studio is housed in a purpose-built space in the Student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Union designed specifically for radio use.</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 </w:t>
      </w:r>
      <w:proofErr w:type="gramStart"/>
      <w:r w:rsidRPr="00B335D5">
        <w:rPr>
          <w:rFonts w:ascii="Verdana" w:hAnsi="Verdana" w:cs="Times New Roman"/>
          <w:color w:val="000000"/>
          <w:sz w:val="28"/>
          <w:szCs w:val="28"/>
        </w:rPr>
        <w:t>a</w:t>
      </w:r>
      <w:proofErr w:type="gramEnd"/>
      <w:r w:rsidRPr="00B335D5">
        <w:rPr>
          <w:rFonts w:ascii="Verdana" w:hAnsi="Verdana" w:cs="Times New Roman"/>
          <w:color w:val="000000"/>
          <w:sz w:val="28"/>
          <w:szCs w:val="28"/>
        </w:rPr>
        <w:t xml:space="preserve"> 1985 student body referendum amended the student constitution providing that WXYC's operating budget be derived from a fixed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              </w:t>
      </w:r>
      <w:proofErr w:type="gramStart"/>
      <w:r w:rsidRPr="00B335D5">
        <w:rPr>
          <w:rFonts w:ascii="Verdana" w:hAnsi="Verdana" w:cs="Times New Roman"/>
          <w:color w:val="000000"/>
          <w:sz w:val="28"/>
          <w:szCs w:val="28"/>
        </w:rPr>
        <w:t>and</w:t>
      </w:r>
      <w:proofErr w:type="gramEnd"/>
      <w:r w:rsidRPr="00B335D5">
        <w:rPr>
          <w:rFonts w:ascii="Verdana" w:hAnsi="Verdana" w:cs="Times New Roman"/>
          <w:color w:val="000000"/>
          <w:sz w:val="28"/>
          <w:szCs w:val="28"/>
        </w:rPr>
        <w:t xml:space="preserve"> guaranteed percentage of student activity fees.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 WXYC's parent (SEB, see below) is an incorporated entity and is subject to state laws governing non-profit corporations.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role of WXYC runs parallel to that of the university, in that WXYC honors its ability to prioritize public service and education.  WXYC seeks to serve the public interest, rather than the interests of private individuals or groups.  As such, the leaders of WXYC will emphasize the autonomy of the radio station from the interests of any outside party.</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II.  STUDENT EDUCATIONAL BROADCASTING, INC.</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Given that the SEB was created as a compromise between the station founders' desire for a student-owned station and </w:t>
      </w:r>
      <w:proofErr w:type="gramStart"/>
      <w:r w:rsidRPr="00B335D5">
        <w:rPr>
          <w:rFonts w:ascii="Verdana" w:hAnsi="Verdana" w:cs="Times New Roman"/>
          <w:color w:val="000000"/>
          <w:sz w:val="28"/>
          <w:szCs w:val="28"/>
        </w:rPr>
        <w:t>the FCC's requirement that the station be owned by an identifiable and non-transient entity, the SEB By-laws established a Board of Directors structure that balanced student representation with stability</w:t>
      </w:r>
      <w:proofErr w:type="gramEnd"/>
      <w:r w:rsidRPr="00B335D5">
        <w:rPr>
          <w:rFonts w:ascii="Verdana" w:hAnsi="Verdana" w:cs="Times New Roman"/>
          <w:color w:val="000000"/>
          <w:sz w:val="28"/>
          <w:szCs w:val="28"/>
        </w:rPr>
        <w:t>.  Among the 18 designated seats on the Board, at least half are student-only seats with the term for each student lasting either one or two years.  Meanwhile, the four seats designated for "permanent members of the Chapel Hill, Durham, Raleigh community" have terms lasting six years each.  The diverse makeup of the Board includes members of WXYC management; WXYC DJs; appointees of two branches of UNC-CH student government; the Student Body Treasurer; an appointee of the Graduate and Professional Student Federation; students elected at-large; UNC-CH staff/faculty; and the afore-mentioned community members.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SEB board functions as a typical board of directors, leaving the responsibility for the day-to-day operation of WXYC to the station management.  The SEB board exercises its oversight role primarily through monthly board meetings at which station management provides regular status reports and through board committees.  The SEB board is responsible for setting the annual budget for the station, approving major expenditures, and entering into contracts with outside parties.  The SEB board is concerned with the engineering and infrastructure of the station.  The SEB board is the ultimately responsible party for ensuring that WXYC complies with FCC rules and regulations as well as with other legal issues.  The SEB board addresses long-range planning and is the body that approves the creation or amendment of any fundamental station policies.  The final authority and responsibility for programming policy and editorial decisions of the station rest with the SEB board.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Each April the SEB board elects the WXYC Station Manager, Business Manager, and Chief Engineer to one-year terms.  These three positions are the only compensated positions at WXYC, with a monthly stipend designated for each.  The responsibilities of each position also include an ex-officio seat on the SEB board.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III.  STATION MANAGEMENT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With the exception of the three positions chosen by the SEB board (above), the selection of the station management team is the responsibility of the Station Manager.  The Station Manager may assign specific duties to and confer specific titles upon members of the management team.  All members of station management are accountable in the performance of their duties to the Station Manager.  The Station Manager, in turn, is accountable to the SEB Board.</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A partial list of management duties and responsibilities include: DJ hiring, DJ training/mentoring, shift assignment (including vacation period sign-ups)</w:t>
      </w:r>
      <w:proofErr w:type="gramStart"/>
      <w:r w:rsidRPr="00B335D5">
        <w:rPr>
          <w:rFonts w:ascii="Verdana" w:hAnsi="Verdana" w:cs="Times New Roman"/>
          <w:color w:val="000000"/>
          <w:sz w:val="28"/>
          <w:szCs w:val="28"/>
        </w:rPr>
        <w:t>,  FCC</w:t>
      </w:r>
      <w:proofErr w:type="gramEnd"/>
      <w:r w:rsidRPr="00B335D5">
        <w:rPr>
          <w:rFonts w:ascii="Verdana" w:hAnsi="Verdana" w:cs="Times New Roman"/>
          <w:color w:val="000000"/>
          <w:sz w:val="28"/>
          <w:szCs w:val="28"/>
        </w:rPr>
        <w:t xml:space="preserve"> paperwork,</w:t>
      </w:r>
      <w:r w:rsidRPr="00B335D5">
        <w:rPr>
          <w:rFonts w:ascii="Verdana" w:hAnsi="Verdana" w:cs="Times New Roman"/>
          <w:color w:val="000000"/>
          <w:sz w:val="20"/>
          <w:szCs w:val="20"/>
        </w:rPr>
        <w:t>  </w:t>
      </w:r>
      <w:r w:rsidRPr="00B335D5">
        <w:rPr>
          <w:rFonts w:ascii="Verdana" w:hAnsi="Verdana" w:cs="Times New Roman"/>
          <w:color w:val="000000"/>
          <w:sz w:val="28"/>
          <w:szCs w:val="28"/>
        </w:rPr>
        <w:t>music department, programming, promotions,  event sponsorship, public affairs, public service announcements, station website and other software/technology, station library, production director, assist the chief engineer.</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Station Manager is generally the primary contact for inquiries from the media, concerns from the listenership and issues relating to University policy.  Where appropriate, the Station Manager shall direct those inquiries/concerns to a more relevant person (e.g. SEB Chair, Music Director, Engineer, IT Manager).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The Station Manager, and/or her designees, shall establish and maintain good relations with Carolina Union staff and with appropriate members of UNC-CH student government.  The Station Manager is responsible for ensuring that WXYC's status as an </w:t>
      </w:r>
      <w:proofErr w:type="gramStart"/>
      <w:r w:rsidRPr="00B335D5">
        <w:rPr>
          <w:rFonts w:ascii="Verdana" w:hAnsi="Verdana" w:cs="Times New Roman"/>
          <w:color w:val="000000"/>
          <w:sz w:val="28"/>
          <w:szCs w:val="28"/>
        </w:rPr>
        <w:t>officially-recognized</w:t>
      </w:r>
      <w:proofErr w:type="gramEnd"/>
      <w:r w:rsidRPr="00B335D5">
        <w:rPr>
          <w:rFonts w:ascii="Verdana" w:hAnsi="Verdana" w:cs="Times New Roman"/>
          <w:color w:val="000000"/>
          <w:sz w:val="28"/>
          <w:szCs w:val="28"/>
        </w:rPr>
        <w:t xml:space="preserve"> student organization is properly renewed each September.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Business Manager shall establish and maintain good relations with the Student Activities Fund Office and, as the station's chief financial officer, be familiar and compliant with all relevant Student Government Treasury Laws.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Whenever station management concludes that no station (or University) policy exists where one should, management shall undertake steps to establish such policy.  Such steps should include obtaining input from non-management staff members (DJs), former members of management, and/or members of the SEB.  </w:t>
      </w:r>
      <w:r w:rsidRPr="00B335D5">
        <w:rPr>
          <w:rFonts w:ascii="Verdana" w:hAnsi="Verdana" w:cs="Times New Roman"/>
          <w:color w:val="000000"/>
          <w:sz w:val="20"/>
          <w:szCs w:val="20"/>
        </w:rPr>
        <w:t>U</w:t>
      </w:r>
      <w:r w:rsidRPr="00B335D5">
        <w:rPr>
          <w:rFonts w:ascii="Verdana" w:hAnsi="Verdana" w:cs="Times New Roman"/>
          <w:color w:val="000000"/>
          <w:sz w:val="28"/>
          <w:szCs w:val="28"/>
        </w:rPr>
        <w:t>niversity resources for student organizations may also be valuable in providing guidance.  Ideally this process should be transparent, while recognizing that time constraints may be a factor.  Once established, such policy shall not be applied arbitrarily or retroactively, unless common sense and fairness dictate otherwise.  If the policy represents a fundamental change in WXYC procedure, or if it seeks to reduce to writing a long-standing station practice, the policy should be brought before the SEB for final approval (majority vote).</w:t>
      </w: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IV.  PERSONNEL  </w:t>
      </w: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WXYC takes on volunteer on-air personnel from the UNC-CH student body.  As an equal opportunity organization, WXYC does not discriminate on the basis of race, color, age, gender, disability, sexual orientation, national origin, political beliefs, veteran status or religion.  As an organization with a national reputation for excellence and with the understanding that there are more applicants than available shifts, WXYC must use certain criteria when choosing new disc jockeys. Foremost among these is a demonstrated interest in learning about all kinds of music.  Other factors go into the decision-making process such as the applicant's prior knowledge of music; however, no specific artist or genre is used as a litmus test. WXYC values an applicant's ability to speak clearly and act professionally, and their general availability.</w:t>
      </w: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V.  SUSPENSION AND DISMISSAL</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WXYC management reserves the right to discipline staff for a number of reasons.  </w:t>
      </w:r>
      <w:proofErr w:type="gramStart"/>
      <w:r w:rsidRPr="00B335D5">
        <w:rPr>
          <w:rFonts w:ascii="Verdana" w:hAnsi="Verdana" w:cs="Times New Roman"/>
          <w:color w:val="000000"/>
          <w:sz w:val="28"/>
          <w:szCs w:val="28"/>
        </w:rPr>
        <w:t>A non-comprehensive list of reasons are</w:t>
      </w:r>
      <w:proofErr w:type="gramEnd"/>
      <w:r w:rsidRPr="00B335D5">
        <w:rPr>
          <w:rFonts w:ascii="Verdana" w:hAnsi="Verdana" w:cs="Times New Roman"/>
          <w:color w:val="000000"/>
          <w:sz w:val="28"/>
          <w:szCs w:val="28"/>
        </w:rPr>
        <w:t xml:space="preserve"> missed radio shifts, unprofessional use of airwaves, harassment, abuse, theft, and violation of the UNC-CH honor code.  The severity of the discipline will correspond to the gravity of the infraction.  Disciplinary action may range from a warning to suspension or dismissal.  The Station Manager is charged with the duty of disciplining staff.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Station management should consider seeking the advice and assistance of the Office of the Dean of Students in any disciplinary situation that may be deemed non-routine.  Nothing in this section shall supersede or limit the applicability of the UNC-CH Honor Code to any situation involving a student member of the WXYC community.  Any person who is disciplined by station management for any reason, and who feels aggrieved by that process, may use the Grievance Policy (see below).</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8"/>
          <w:szCs w:val="28"/>
        </w:rPr>
        <w:t>MISSING RADIO SHIFTS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WXYC prides itself on its commitment to broadcasting 24/7/365.  DJ positions at WXYC carry with them the same weight of responsibility as any other employment position.  Station management should develop a well-communicated policy to deal with situations of repeated failure to attend scheduled radio air shifts.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8"/>
          <w:szCs w:val="28"/>
        </w:rPr>
        <w:t>UNPROFESSIONAL USE OF AIRWAVES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Examples of unprofessional use of airwaves include indecency, obscenity, defamation, and commercial use of non-commercial airwaves, especially for one's personal gain.  Unprofessional use of airwaves may warrant severe discipline if the station's operating license is placed in jeopardy.  Where the misconduct was egregious, dangerous or repetitive, suspension or termination will result.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28"/>
          <w:szCs w:val="28"/>
        </w:rPr>
        <w:t>MISCELLANEOUS DISCIPLINARY MATTERS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Station management may discipline any member of the WXYC staff, up to and including termination, for harassment or abuse, theft of station property, intentional damage to property, or violations of other University regulations, and local/state/federal laws if any of these actions are committed at the station or in the course of one's station-related involvement.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VI.  GRIEVANCE POLICY</w:t>
      </w:r>
      <w:r w:rsidRPr="00B335D5">
        <w:rPr>
          <w:rFonts w:ascii="Verdana" w:hAnsi="Verdana" w:cs="Times New Roman"/>
          <w:b/>
          <w:bCs/>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WXYC's Grievance Policy, which was authored, and is enforced, by the SEB, is triggered only in those situations in which a personnel and/or discipline problem cannot be brought to satisfactory conclusion by the station manager and her/his staff.</w:t>
      </w:r>
      <w:r w:rsidRPr="00B335D5">
        <w:rPr>
          <w:rFonts w:ascii="Verdana" w:hAnsi="Verdana" w:cs="Times New Roman"/>
          <w:color w:val="000000"/>
          <w:sz w:val="20"/>
          <w:szCs w:val="20"/>
        </w:rPr>
        <w:t>  </w:t>
      </w:r>
      <w:r w:rsidRPr="00B335D5">
        <w:rPr>
          <w:rFonts w:ascii="Verdana" w:hAnsi="Verdana" w:cs="Times New Roman"/>
          <w:color w:val="000000"/>
          <w:sz w:val="28"/>
          <w:szCs w:val="28"/>
        </w:rPr>
        <w:t xml:space="preserve">The policy spells out a procedure, under the authority of the SEB's corporate </w:t>
      </w:r>
      <w:proofErr w:type="gramStart"/>
      <w:r w:rsidRPr="00B335D5">
        <w:rPr>
          <w:rFonts w:ascii="Verdana" w:hAnsi="Verdana" w:cs="Times New Roman"/>
          <w:color w:val="000000"/>
          <w:sz w:val="28"/>
          <w:szCs w:val="28"/>
        </w:rPr>
        <w:t>bylaws, that</w:t>
      </w:r>
      <w:proofErr w:type="gramEnd"/>
      <w:r w:rsidRPr="00B335D5">
        <w:rPr>
          <w:rFonts w:ascii="Verdana" w:hAnsi="Verdana" w:cs="Times New Roman"/>
          <w:color w:val="000000"/>
          <w:sz w:val="28"/>
          <w:szCs w:val="28"/>
        </w:rPr>
        <w:t xml:space="preserve"> is intended to ensure fairness and effectiveness.  It is the responsibility of station management to post the WXYC Grievance Policy in a prominent place and to routinely include it in relevant station documents (e.g. DJ manual).</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VII.  SECURITY</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Station management shall ensure the safety of all persons and property within station environs by promulgating and/or enforcing rules related to unaffiliated visitors, equipment usage, intra-staff communications, etc.</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Station management shall communicate with Union and University personnel on issues related to building access and building conditions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Station management shall post, or otherwise make easily available, information related to safety (e.g., phone numbers for UNC-CH Department of Public Safety, late night transportation options, etc.)</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On an as-needed basis, station management shall reasonably accommodate the individualized safety concerns of station staff members when assigning air-shifts and other duties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VIII.  RIGHTS TO PRIVACY AND EXPRESSION</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WXYC management shall take all reasonable means to protect any sensitive information about any member of the WXYC community.</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xml:space="preserve">WXYC’s mission is primarily public communication, and due to </w:t>
      </w:r>
      <w:proofErr w:type="gramStart"/>
      <w:r w:rsidRPr="00B335D5">
        <w:rPr>
          <w:rFonts w:ascii="Verdana" w:hAnsi="Verdana" w:cs="Times New Roman"/>
          <w:color w:val="000000"/>
          <w:sz w:val="20"/>
          <w:szCs w:val="20"/>
        </w:rPr>
        <w:t>it’s</w:t>
      </w:r>
      <w:proofErr w:type="gramEnd"/>
      <w:r w:rsidRPr="00B335D5">
        <w:rPr>
          <w:rFonts w:ascii="Verdana" w:hAnsi="Verdana" w:cs="Times New Roman"/>
          <w:color w:val="000000"/>
          <w:sz w:val="20"/>
          <w:szCs w:val="20"/>
        </w:rPr>
        <w:t xml:space="preserve"> world-wide availability, members of WXYC can not necessarily expect the same degree of privacy afforded to members of other non-profit organizations.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The same general rights to freedom of expression enjoyed by all members of the University community shall extend to all members of the WXYC community as regards off-air (non-broadcasted) speech and behavior.  Any broadcasted expression over the WXYC airwaves will also receive protection to the fullest reasonable extent, but will necessarily be limited by (1) </w:t>
      </w:r>
      <w:proofErr w:type="spellStart"/>
      <w:r w:rsidRPr="00B335D5">
        <w:rPr>
          <w:rFonts w:ascii="Verdana" w:hAnsi="Verdana" w:cs="Times New Roman"/>
          <w:color w:val="000000"/>
          <w:sz w:val="28"/>
          <w:szCs w:val="28"/>
        </w:rPr>
        <w:t>federal</w:t>
      </w:r>
      <w:proofErr w:type="gramStart"/>
      <w:r w:rsidRPr="00B335D5">
        <w:rPr>
          <w:rFonts w:ascii="Verdana" w:hAnsi="Verdana" w:cs="Times New Roman"/>
          <w:color w:val="000000"/>
          <w:sz w:val="28"/>
          <w:szCs w:val="28"/>
        </w:rPr>
        <w:t>,state</w:t>
      </w:r>
      <w:proofErr w:type="spellEnd"/>
      <w:proofErr w:type="gramEnd"/>
      <w:r w:rsidRPr="00B335D5">
        <w:rPr>
          <w:rFonts w:ascii="Verdana" w:hAnsi="Verdana" w:cs="Times New Roman"/>
          <w:color w:val="000000"/>
          <w:sz w:val="28"/>
          <w:szCs w:val="28"/>
        </w:rPr>
        <w:t>, and local rules or regulations; (2) station policy related to such rule/regulation; and/or (3) station policy related to an expectation of professional conduct from persons in the position of representing the station (and the University) to a far-flung audience.</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IX.  OUTREACH</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 xml:space="preserve">WXYC shall endeavor to enhance the quality, diversity, inclusiveness and external awareness of its culture and offerings by taking advantage of opportunities to do outreach within the UNC-CH community, including (but not limited to): publicizing upcoming DJ </w:t>
      </w:r>
      <w:proofErr w:type="spellStart"/>
      <w:r w:rsidRPr="00B335D5">
        <w:rPr>
          <w:rFonts w:ascii="Verdana" w:hAnsi="Verdana" w:cs="Times New Roman"/>
          <w:color w:val="000000"/>
          <w:sz w:val="28"/>
          <w:szCs w:val="28"/>
        </w:rPr>
        <w:t>hirings</w:t>
      </w:r>
      <w:proofErr w:type="spellEnd"/>
      <w:r w:rsidRPr="00B335D5">
        <w:rPr>
          <w:rFonts w:ascii="Verdana" w:hAnsi="Verdana" w:cs="Times New Roman"/>
          <w:color w:val="000000"/>
          <w:sz w:val="28"/>
          <w:szCs w:val="28"/>
        </w:rPr>
        <w:t>, taking part in university-sponsored orientation events, partnering with other University-affiliated groups in programming and event planning, and offering free on-air public service announcements to student groups and University departments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WXYC shall endeavor to meet or exceed FCC mandates related to "localism" and recognize that the station's licensed service area includes the greater Chapel Hill community.</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X.  AMENDMENTS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Any amendments to the WXYC Constitution shall be approved by a majority vote of the SEB.</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b/>
          <w:bCs/>
          <w:color w:val="000000"/>
          <w:sz w:val="36"/>
          <w:szCs w:val="36"/>
        </w:rPr>
        <w:t>XI.  OTHER RELEVANT DOCUMENTS</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8"/>
          <w:szCs w:val="28"/>
        </w:rPr>
        <w:t>The following is a non-exhaustive list of important documents that exist separately from this Constitution:</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SEB Bylaws</w:t>
      </w:r>
      <w:r w:rsidRPr="00B335D5">
        <w:rPr>
          <w:rFonts w:ascii="Verdana" w:hAnsi="Verdana" w:cs="Times New Roman"/>
          <w:color w:val="000000"/>
          <w:vertAlign w:val="superscript"/>
        </w:rPr>
        <w:t>1</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SEB Articles of Incorporation</w:t>
      </w:r>
      <w:r w:rsidRPr="00B335D5">
        <w:rPr>
          <w:rFonts w:ascii="Verdana" w:hAnsi="Verdana" w:cs="Times New Roman"/>
          <w:color w:val="000000"/>
          <w:vertAlign w:val="superscript"/>
        </w:rPr>
        <w:t>1</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Student Organization Policies and Procedures</w:t>
      </w:r>
      <w:r w:rsidRPr="00B335D5">
        <w:rPr>
          <w:rFonts w:ascii="Verdana" w:hAnsi="Verdana" w:cs="Times New Roman"/>
          <w:color w:val="000000"/>
          <w:vertAlign w:val="superscript"/>
        </w:rPr>
        <w:t>2</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Facilities Use Policy</w:t>
      </w:r>
      <w:r w:rsidRPr="00B335D5">
        <w:rPr>
          <w:rFonts w:ascii="Verdana" w:hAnsi="Verdana" w:cs="Times New Roman"/>
          <w:color w:val="000000"/>
          <w:vertAlign w:val="superscript"/>
        </w:rPr>
        <w:t>2</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Instrument of Student Judicial Governance, including Honor Code</w:t>
      </w:r>
      <w:r w:rsidRPr="00B335D5">
        <w:rPr>
          <w:rFonts w:ascii="Verdana" w:hAnsi="Verdana" w:cs="Times New Roman"/>
          <w:color w:val="000000"/>
          <w:vertAlign w:val="superscript"/>
        </w:rPr>
        <w:t>2</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xml:space="preserve">• Student Code, including Title I (Constitution); Title V (Treasury </w:t>
      </w:r>
      <w:proofErr w:type="gramStart"/>
      <w:r w:rsidRPr="00B335D5">
        <w:rPr>
          <w:rFonts w:ascii="Verdana" w:hAnsi="Verdana" w:cs="Times New Roman"/>
          <w:color w:val="000000"/>
          <w:sz w:val="28"/>
          <w:szCs w:val="28"/>
        </w:rPr>
        <w:t>Laws)</w:t>
      </w:r>
      <w:r w:rsidRPr="00B335D5">
        <w:rPr>
          <w:rFonts w:ascii="Verdana" w:hAnsi="Verdana" w:cs="Times New Roman"/>
          <w:color w:val="000000"/>
          <w:vertAlign w:val="superscript"/>
        </w:rPr>
        <w:t>2</w:t>
      </w:r>
      <w:proofErr w:type="gramEnd"/>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DJ Manual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New DJ Training Manual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WXYC Disciplinary Guidelines (for missed radio shifts)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Tips for Mentors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Specialty Programming Guidelines</w:t>
      </w:r>
      <w:r w:rsidRPr="00B335D5">
        <w:rPr>
          <w:rFonts w:ascii="Verdana" w:hAnsi="Verdana" w:cs="Times New Roman"/>
          <w:color w:val="000000"/>
          <w:vertAlign w:val="superscript"/>
        </w:rPr>
        <w:t>3</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Indecency/Obscenity Policy</w:t>
      </w:r>
      <w:r w:rsidRPr="00B335D5">
        <w:rPr>
          <w:rFonts w:ascii="Verdana" w:hAnsi="Verdana" w:cs="Times New Roman"/>
          <w:color w:val="000000"/>
          <w:vertAlign w:val="superscript"/>
        </w:rPr>
        <w:t>3</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PSA FAQ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Ticket Giveaway Policy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FCC Compliance Guidelines</w:t>
      </w:r>
      <w:r w:rsidRPr="00B335D5">
        <w:rPr>
          <w:rFonts w:ascii="Verdana" w:hAnsi="Verdana" w:cs="Times New Roman"/>
          <w:color w:val="000000"/>
          <w:vertAlign w:val="superscript"/>
        </w:rPr>
        <w:t>4</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The Public and Broadcasting</w:t>
      </w:r>
      <w:r w:rsidRPr="00B335D5">
        <w:rPr>
          <w:rFonts w:ascii="Verdana" w:hAnsi="Verdana" w:cs="Times New Roman"/>
          <w:color w:val="000000"/>
          <w:vertAlign w:val="superscript"/>
        </w:rPr>
        <w:t>5</w:t>
      </w:r>
      <w:r w:rsidRPr="00B335D5">
        <w:rPr>
          <w:rFonts w:ascii="Verdana" w:hAnsi="Verdana" w:cs="Times New Roman"/>
          <w:color w:val="000000"/>
          <w:sz w:val="20"/>
          <w:szCs w:val="20"/>
        </w:rPr>
        <w:t> </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8"/>
          <w:szCs w:val="28"/>
        </w:rPr>
        <w:t>• Emergency Alert System Handbook</w:t>
      </w:r>
      <w:r w:rsidRPr="00B335D5">
        <w:rPr>
          <w:rFonts w:ascii="Verdana" w:hAnsi="Verdana" w:cs="Times New Roman"/>
          <w:color w:val="000000"/>
          <w:vertAlign w:val="superscript"/>
        </w:rPr>
        <w:t>5</w:t>
      </w:r>
    </w:p>
    <w:p w:rsidR="00B335D5" w:rsidRPr="00B335D5" w:rsidRDefault="00B335D5" w:rsidP="00B335D5">
      <w:pPr>
        <w:ind w:left="850"/>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ind w:left="1230"/>
        <w:rPr>
          <w:rFonts w:ascii="Verdana" w:hAnsi="Verdana" w:cs="Times New Roman"/>
          <w:color w:val="000000"/>
          <w:sz w:val="20"/>
          <w:szCs w:val="20"/>
        </w:rPr>
      </w:pPr>
      <w:r w:rsidRPr="00B335D5">
        <w:rPr>
          <w:rFonts w:ascii="Verdana" w:hAnsi="Verdana" w:cs="Times New Roman"/>
          <w:color w:val="000000"/>
          <w:sz w:val="20"/>
          <w:szCs w:val="20"/>
          <w:vertAlign w:val="superscript"/>
        </w:rPr>
        <w:t>1</w:t>
      </w:r>
      <w:r w:rsidRPr="00B335D5">
        <w:rPr>
          <w:rFonts w:ascii="Verdana" w:hAnsi="Verdana" w:cs="Times New Roman"/>
          <w:color w:val="000000"/>
          <w:sz w:val="20"/>
          <w:szCs w:val="20"/>
        </w:rPr>
        <w:t> SEB document </w:t>
      </w:r>
    </w:p>
    <w:p w:rsidR="00B335D5" w:rsidRPr="00B335D5" w:rsidRDefault="00B335D5" w:rsidP="00B335D5">
      <w:pPr>
        <w:ind w:left="1230"/>
        <w:rPr>
          <w:rFonts w:ascii="Verdana" w:hAnsi="Verdana" w:cs="Times New Roman"/>
          <w:color w:val="000000"/>
          <w:sz w:val="20"/>
          <w:szCs w:val="20"/>
        </w:rPr>
      </w:pPr>
      <w:r w:rsidRPr="00B335D5">
        <w:rPr>
          <w:rFonts w:ascii="Verdana" w:hAnsi="Verdana" w:cs="Times New Roman"/>
          <w:color w:val="000000"/>
          <w:sz w:val="20"/>
          <w:szCs w:val="20"/>
          <w:vertAlign w:val="superscript"/>
        </w:rPr>
        <w:t>2</w:t>
      </w:r>
      <w:r w:rsidRPr="00B335D5">
        <w:rPr>
          <w:rFonts w:ascii="Verdana" w:hAnsi="Verdana" w:cs="Times New Roman"/>
          <w:color w:val="000000"/>
          <w:sz w:val="20"/>
          <w:szCs w:val="20"/>
        </w:rPr>
        <w:t> University and/or Student Government document </w:t>
      </w:r>
    </w:p>
    <w:p w:rsidR="00B335D5" w:rsidRPr="00B335D5" w:rsidRDefault="00B335D5" w:rsidP="00B335D5">
      <w:pPr>
        <w:ind w:left="1230"/>
        <w:rPr>
          <w:rFonts w:ascii="Verdana" w:hAnsi="Verdana" w:cs="Times New Roman"/>
          <w:color w:val="000000"/>
          <w:sz w:val="20"/>
          <w:szCs w:val="20"/>
        </w:rPr>
      </w:pPr>
      <w:r w:rsidRPr="00B335D5">
        <w:rPr>
          <w:rFonts w:ascii="Verdana" w:hAnsi="Verdana" w:cs="Times New Roman"/>
          <w:color w:val="000000"/>
          <w:sz w:val="20"/>
          <w:szCs w:val="20"/>
          <w:vertAlign w:val="superscript"/>
        </w:rPr>
        <w:t>3</w:t>
      </w:r>
      <w:r w:rsidRPr="00B335D5">
        <w:rPr>
          <w:rFonts w:ascii="Verdana" w:hAnsi="Verdana" w:cs="Times New Roman"/>
          <w:color w:val="000000"/>
          <w:sz w:val="20"/>
          <w:szCs w:val="20"/>
        </w:rPr>
        <w:t> station document approved by SEB </w:t>
      </w:r>
    </w:p>
    <w:p w:rsidR="00B335D5" w:rsidRPr="00B335D5" w:rsidRDefault="00B335D5" w:rsidP="00B335D5">
      <w:pPr>
        <w:ind w:left="1230"/>
        <w:rPr>
          <w:rFonts w:ascii="Verdana" w:hAnsi="Verdana" w:cs="Times New Roman"/>
          <w:color w:val="000000"/>
          <w:sz w:val="20"/>
          <w:szCs w:val="20"/>
        </w:rPr>
      </w:pPr>
      <w:r w:rsidRPr="00B335D5">
        <w:rPr>
          <w:rFonts w:ascii="Verdana" w:hAnsi="Verdana" w:cs="Times New Roman"/>
          <w:color w:val="000000"/>
          <w:sz w:val="20"/>
          <w:szCs w:val="20"/>
          <w:vertAlign w:val="superscript"/>
        </w:rPr>
        <w:t>4</w:t>
      </w:r>
      <w:r w:rsidRPr="00B335D5">
        <w:rPr>
          <w:rFonts w:ascii="Verdana" w:hAnsi="Verdana" w:cs="Times New Roman"/>
          <w:color w:val="000000"/>
          <w:sz w:val="20"/>
          <w:szCs w:val="20"/>
        </w:rPr>
        <w:t> forthcoming (2008)</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vertAlign w:val="superscript"/>
        </w:rPr>
        <w:t>                           5 required FCC document</w:t>
      </w:r>
    </w:p>
    <w:p w:rsidR="00B335D5" w:rsidRPr="00B335D5" w:rsidRDefault="00B335D5" w:rsidP="00B335D5">
      <w:pPr>
        <w:rPr>
          <w:rFonts w:ascii="Verdana" w:hAnsi="Verdana" w:cs="Times New Roman"/>
          <w:color w:val="000000"/>
          <w:sz w:val="20"/>
          <w:szCs w:val="20"/>
        </w:rPr>
      </w:pPr>
      <w:r w:rsidRPr="00B335D5">
        <w:rPr>
          <w:rFonts w:ascii="Verdana" w:hAnsi="Verdana" w:cs="Times New Roman"/>
          <w:color w:val="000000"/>
          <w:sz w:val="20"/>
          <w:szCs w:val="20"/>
        </w:rPr>
        <w:t> </w:t>
      </w:r>
    </w:p>
    <w:p w:rsidR="00B335D5" w:rsidRPr="00B335D5" w:rsidRDefault="00B335D5" w:rsidP="00B335D5">
      <w:pPr>
        <w:rPr>
          <w:rFonts w:ascii="Times" w:eastAsia="Times New Roman" w:hAnsi="Times" w:cs="Times New Roman"/>
          <w:sz w:val="20"/>
          <w:szCs w:val="20"/>
        </w:rPr>
      </w:pPr>
    </w:p>
    <w:p w:rsidR="00C94628" w:rsidRDefault="00C94628"/>
    <w:sectPr w:rsidR="00C94628" w:rsidSect="00B2609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5D5"/>
    <w:rsid w:val="008C0CAC"/>
    <w:rsid w:val="00B26097"/>
    <w:rsid w:val="00B335D5"/>
    <w:rsid w:val="00C946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516B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unhideWhenUsed/>
    <w:qFormat/>
    <w:rsid w:val="008C0CAC"/>
    <w:rPr>
      <w:rFonts w:ascii="Times New Roman" w:hAnsi="Times New Roman"/>
      <w:sz w:val="20"/>
    </w:rPr>
  </w:style>
  <w:style w:type="character" w:customStyle="1" w:styleId="FootnoteTextChar">
    <w:name w:val="Footnote Text Char"/>
    <w:basedOn w:val="DefaultParagraphFont"/>
    <w:link w:val="FootnoteText"/>
    <w:uiPriority w:val="99"/>
    <w:rsid w:val="008C0CAC"/>
    <w:rPr>
      <w:rFonts w:ascii="Times New Roman" w:hAnsi="Times New Roman"/>
      <w:sz w:val="20"/>
    </w:rPr>
  </w:style>
  <w:style w:type="paragraph" w:customStyle="1" w:styleId="c0">
    <w:name w:val="c0"/>
    <w:basedOn w:val="Normal"/>
    <w:rsid w:val="00B335D5"/>
    <w:pPr>
      <w:spacing w:before="100" w:beforeAutospacing="1" w:after="100" w:afterAutospacing="1"/>
    </w:pPr>
    <w:rPr>
      <w:rFonts w:ascii="Times" w:hAnsi="Times"/>
      <w:sz w:val="20"/>
      <w:szCs w:val="20"/>
    </w:rPr>
  </w:style>
  <w:style w:type="character" w:customStyle="1" w:styleId="c3">
    <w:name w:val="c3"/>
    <w:basedOn w:val="DefaultParagraphFont"/>
    <w:rsid w:val="00B335D5"/>
  </w:style>
  <w:style w:type="character" w:customStyle="1" w:styleId="c5">
    <w:name w:val="c5"/>
    <w:basedOn w:val="DefaultParagraphFont"/>
    <w:rsid w:val="00B335D5"/>
  </w:style>
  <w:style w:type="character" w:customStyle="1" w:styleId="c2">
    <w:name w:val="c2"/>
    <w:basedOn w:val="DefaultParagraphFont"/>
    <w:rsid w:val="00B335D5"/>
  </w:style>
  <w:style w:type="character" w:customStyle="1" w:styleId="apple-converted-space">
    <w:name w:val="apple-converted-space"/>
    <w:basedOn w:val="DefaultParagraphFont"/>
    <w:rsid w:val="00B335D5"/>
  </w:style>
  <w:style w:type="character" w:customStyle="1" w:styleId="c1">
    <w:name w:val="c1"/>
    <w:basedOn w:val="DefaultParagraphFont"/>
    <w:rsid w:val="00B335D5"/>
  </w:style>
  <w:style w:type="character" w:customStyle="1" w:styleId="c14">
    <w:name w:val="c14"/>
    <w:basedOn w:val="DefaultParagraphFont"/>
    <w:rsid w:val="00B335D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autoRedefine/>
    <w:uiPriority w:val="99"/>
    <w:unhideWhenUsed/>
    <w:qFormat/>
    <w:rsid w:val="008C0CAC"/>
    <w:rPr>
      <w:rFonts w:ascii="Times New Roman" w:hAnsi="Times New Roman"/>
      <w:sz w:val="20"/>
    </w:rPr>
  </w:style>
  <w:style w:type="character" w:customStyle="1" w:styleId="FootnoteTextChar">
    <w:name w:val="Footnote Text Char"/>
    <w:basedOn w:val="DefaultParagraphFont"/>
    <w:link w:val="FootnoteText"/>
    <w:uiPriority w:val="99"/>
    <w:rsid w:val="008C0CAC"/>
    <w:rPr>
      <w:rFonts w:ascii="Times New Roman" w:hAnsi="Times New Roman"/>
      <w:sz w:val="20"/>
    </w:rPr>
  </w:style>
  <w:style w:type="paragraph" w:customStyle="1" w:styleId="c0">
    <w:name w:val="c0"/>
    <w:basedOn w:val="Normal"/>
    <w:rsid w:val="00B335D5"/>
    <w:pPr>
      <w:spacing w:before="100" w:beforeAutospacing="1" w:after="100" w:afterAutospacing="1"/>
    </w:pPr>
    <w:rPr>
      <w:rFonts w:ascii="Times" w:hAnsi="Times"/>
      <w:sz w:val="20"/>
      <w:szCs w:val="20"/>
    </w:rPr>
  </w:style>
  <w:style w:type="character" w:customStyle="1" w:styleId="c3">
    <w:name w:val="c3"/>
    <w:basedOn w:val="DefaultParagraphFont"/>
    <w:rsid w:val="00B335D5"/>
  </w:style>
  <w:style w:type="character" w:customStyle="1" w:styleId="c5">
    <w:name w:val="c5"/>
    <w:basedOn w:val="DefaultParagraphFont"/>
    <w:rsid w:val="00B335D5"/>
  </w:style>
  <w:style w:type="character" w:customStyle="1" w:styleId="c2">
    <w:name w:val="c2"/>
    <w:basedOn w:val="DefaultParagraphFont"/>
    <w:rsid w:val="00B335D5"/>
  </w:style>
  <w:style w:type="character" w:customStyle="1" w:styleId="apple-converted-space">
    <w:name w:val="apple-converted-space"/>
    <w:basedOn w:val="DefaultParagraphFont"/>
    <w:rsid w:val="00B335D5"/>
  </w:style>
  <w:style w:type="character" w:customStyle="1" w:styleId="c1">
    <w:name w:val="c1"/>
    <w:basedOn w:val="DefaultParagraphFont"/>
    <w:rsid w:val="00B335D5"/>
  </w:style>
  <w:style w:type="character" w:customStyle="1" w:styleId="c14">
    <w:name w:val="c14"/>
    <w:basedOn w:val="DefaultParagraphFont"/>
    <w:rsid w:val="00B33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114434">
      <w:bodyDiv w:val="1"/>
      <w:marLeft w:val="0"/>
      <w:marRight w:val="0"/>
      <w:marTop w:val="0"/>
      <w:marBottom w:val="0"/>
      <w:divBdr>
        <w:top w:val="none" w:sz="0" w:space="0" w:color="auto"/>
        <w:left w:val="none" w:sz="0" w:space="0" w:color="auto"/>
        <w:bottom w:val="none" w:sz="0" w:space="0" w:color="auto"/>
        <w:right w:val="none" w:sz="0" w:space="0" w:color="auto"/>
      </w:divBdr>
      <w:divsChild>
        <w:div w:id="112141532">
          <w:marLeft w:val="0"/>
          <w:marRight w:val="0"/>
          <w:marTop w:val="0"/>
          <w:marBottom w:val="0"/>
          <w:divBdr>
            <w:top w:val="none" w:sz="0" w:space="0" w:color="auto"/>
            <w:left w:val="none" w:sz="0" w:space="0" w:color="auto"/>
            <w:bottom w:val="single" w:sz="6" w:space="8" w:color="CCCCCC"/>
            <w:right w:val="none" w:sz="0" w:space="0" w:color="auto"/>
          </w:divBdr>
        </w:div>
        <w:div w:id="2101442444">
          <w:marLeft w:val="90"/>
          <w:marRight w:val="90"/>
          <w:marTop w:val="90"/>
          <w:marBottom w:val="9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2666</Words>
  <Characters>15201</Characters>
  <Application>Microsoft Macintosh Word</Application>
  <DocSecurity>0</DocSecurity>
  <Lines>126</Lines>
  <Paragraphs>35</Paragraphs>
  <ScaleCrop>false</ScaleCrop>
  <Company/>
  <LinksUpToDate>false</LinksUpToDate>
  <CharactersWithSpaces>17832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Branscum</dc:creator>
  <cp:keywords/>
  <dc:description/>
  <cp:lastModifiedBy>Olivia Branscum</cp:lastModifiedBy>
  <cp:revision>1</cp:revision>
  <dcterms:created xsi:type="dcterms:W3CDTF">2013-10-17T22:11:00Z</dcterms:created>
  <dcterms:modified xsi:type="dcterms:W3CDTF">2013-10-17T22:12:00Z</dcterms:modified>
</cp:coreProperties>
</file>